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188/2022</w:t>
      </w:r>
      <w:r>
        <w:rPr>
          <w:rFonts w:ascii="Arial" w:eastAsia="Arial" w:hAnsi="Arial" w:cs="Arial"/>
          <w:b/>
          <w:color w:val="FF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5º Desafio de Inovação do IFSP: Projeto Rango das Quebradas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 - PROPOSTA - PRODUTO MÍNIMO VIÁVEL (MVP)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Salvar o arquivo como PDF pesquisável. As observações em vermelho devem ser retiradas.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ATENÇÃO PARA O LIMITE DE 5 PÁGINAS + 1 PÁGINA PARA REFERÊNCIA BIBLIOGRÁFICA. Referências bibliográficas: máximo de 1 página (quebrar página neste item). 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Usar Fonte Times New Roman tamanho 12, Espaço 1,5. </w:t>
      </w:r>
    </w:p>
    <w:p w:rsidR="0018742D" w:rsidRDefault="0018742D" w:rsidP="0018742D">
      <w:pPr>
        <w:rPr>
          <w:rFonts w:ascii="Arial" w:eastAsia="Arial" w:hAnsi="Arial" w:cs="Arial"/>
          <w:sz w:val="20"/>
          <w:szCs w:val="20"/>
        </w:rPr>
      </w:pPr>
    </w:p>
    <w:p w:rsidR="0018742D" w:rsidRDefault="0018742D" w:rsidP="0018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DADOS DA PROPOSTA</w:t>
      </w:r>
    </w:p>
    <w:tbl>
      <w:tblPr>
        <w:tblW w:w="9061" w:type="dxa"/>
        <w:tblLayout w:type="fixed"/>
        <w:tblLook w:val="0400" w:firstRow="0" w:lastRow="0" w:firstColumn="0" w:lastColumn="0" w:noHBand="0" w:noVBand="1"/>
      </w:tblPr>
      <w:tblGrid>
        <w:gridCol w:w="2889"/>
        <w:gridCol w:w="6172"/>
      </w:tblGrid>
      <w:tr w:rsidR="0018742D" w:rsidTr="00ED7FCF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DA EQUIPE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742D" w:rsidTr="00ED7FCF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742D" w:rsidTr="00ED7FCF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LÍDER DA EQUIPE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742D" w:rsidTr="00ED7FCF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LINK PARA O VIDEO DO MODELO DE NEGÓCIOS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Fazer um vídeo explicando o item 4. </w:t>
            </w:r>
            <w:proofErr w:type="gram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modelo</w:t>
            </w:r>
            <w:proofErr w:type="gram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de negócio, no formato de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pitch-elevator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de até 3 (três) min e indicar o link aqui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18742D" w:rsidTr="00ED7FCF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LINK PARA O VIDEO DA APRESENTAÇÃO TÉCNICA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Fazer um vídeo explicando o item 5, de até 5 (cinco) minutos, e indicar o link aqui</w:t>
            </w:r>
          </w:p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  <w:highlight w:val="white"/>
              </w:rPr>
              <w:t xml:space="preserve">O vídeo pode ser gravado a partir de ferramentas on-line abertas, como o caso do Open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  <w:highlight w:val="white"/>
              </w:rPr>
              <w:t>Broadcaster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  <w:highlight w:val="white"/>
              </w:rPr>
              <w:t xml:space="preserve"> Software (OBS - </w:t>
            </w:r>
            <w:hyperlink r:id="rId5">
              <w:r>
                <w:rPr>
                  <w:rFonts w:ascii="Arial" w:eastAsia="Arial" w:hAnsi="Arial" w:cs="Arial"/>
                  <w:i/>
                  <w:color w:val="FF0000"/>
                  <w:sz w:val="20"/>
                  <w:szCs w:val="20"/>
                  <w:highlight w:val="white"/>
                  <w:u w:val="single"/>
                </w:rPr>
                <w:t>https://obsproject.com/pt-br/download</w:t>
              </w:r>
            </w:hyperlink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  <w:highlight w:val="white"/>
              </w:rPr>
              <w:t>).</w:t>
            </w:r>
          </w:p>
        </w:tc>
      </w:tr>
    </w:tbl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- Os vídeos podem ser definidos como “acesso público”, ou, caso estejam definidos como “não listado”, devem permitir acesso ao e-mail </w:t>
      </w:r>
      <w:hyperlink r:id="rId6">
        <w:r>
          <w:rPr>
            <w:rFonts w:ascii="Arial" w:eastAsia="Arial" w:hAnsi="Arial" w:cs="Arial"/>
            <w:b/>
            <w:i/>
            <w:color w:val="0563C1"/>
            <w:sz w:val="20"/>
            <w:szCs w:val="20"/>
            <w:u w:val="single"/>
          </w:rPr>
          <w:t>desafioinovacao@ifsp.edu.br</w:t>
        </w:r>
      </w:hyperlink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</w:p>
    <w:p w:rsidR="0018742D" w:rsidRDefault="0018742D" w:rsidP="0018742D">
      <w:pPr>
        <w:rPr>
          <w:rFonts w:ascii="Arial" w:eastAsia="Arial" w:hAnsi="Arial" w:cs="Arial"/>
          <w:sz w:val="20"/>
          <w:szCs w:val="20"/>
        </w:rPr>
      </w:pPr>
    </w:p>
    <w:p w:rsidR="0018742D" w:rsidRDefault="0018742D" w:rsidP="0018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RESUMO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Máximo de 250 palavras</w:t>
      </w:r>
    </w:p>
    <w:p w:rsidR="0018742D" w:rsidRDefault="0018742D" w:rsidP="0018742D">
      <w:pPr>
        <w:rPr>
          <w:rFonts w:ascii="Arial" w:eastAsia="Arial" w:hAnsi="Arial" w:cs="Arial"/>
          <w:sz w:val="20"/>
          <w:szCs w:val="20"/>
        </w:rPr>
      </w:pPr>
    </w:p>
    <w:p w:rsidR="0018742D" w:rsidRDefault="0018742D" w:rsidP="0018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PLANO DE TRABALHO </w:t>
      </w:r>
    </w:p>
    <w:p w:rsidR="0018742D" w:rsidRDefault="0018742D" w:rsidP="0018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Apresentar plano de trabalho com as principais etapas e prazos de entrega para o desenvolvimento da plataforma. Deve prever entregar uma primeira versão funcional e instalável em </w:t>
      </w:r>
      <w:r>
        <w:rPr>
          <w:rFonts w:ascii="Arial" w:eastAsia="Arial" w:hAnsi="Arial" w:cs="Arial"/>
          <w:color w:val="FF0000"/>
          <w:sz w:val="20"/>
          <w:szCs w:val="20"/>
        </w:rPr>
        <w:t>até 15 dias após o início do projeto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tbl>
      <w:tblPr>
        <w:tblW w:w="9051" w:type="dxa"/>
        <w:tblLayout w:type="fixed"/>
        <w:tblLook w:val="0400" w:firstRow="0" w:lastRow="0" w:firstColumn="0" w:lastColumn="0" w:noHBand="0" w:noVBand="1"/>
      </w:tblPr>
      <w:tblGrid>
        <w:gridCol w:w="723"/>
        <w:gridCol w:w="5646"/>
        <w:gridCol w:w="1341"/>
        <w:gridCol w:w="1341"/>
      </w:tblGrid>
      <w:tr w:rsidR="0018742D" w:rsidTr="00ED7FCF">
        <w:trPr>
          <w:trHeight w:val="113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5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Duração</w:t>
            </w:r>
          </w:p>
        </w:tc>
      </w:tr>
      <w:tr w:rsidR="0018742D" w:rsidTr="00ED7FCF">
        <w:trPr>
          <w:trHeight w:val="113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início</w:t>
            </w:r>
            <w:proofErr w:type="gramEnd"/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fim</w:t>
            </w:r>
            <w:proofErr w:type="gramEnd"/>
          </w:p>
        </w:tc>
      </w:tr>
      <w:tr w:rsidR="0018742D" w:rsidTr="00ED7FCF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/mm/aa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/mm/aa</w:t>
            </w:r>
          </w:p>
        </w:tc>
      </w:tr>
      <w:tr w:rsidR="0018742D" w:rsidTr="00ED7FCF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/mm/aa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42D" w:rsidRDefault="0018742D" w:rsidP="00ED7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/mm/aa</w:t>
            </w:r>
          </w:p>
        </w:tc>
      </w:tr>
    </w:tbl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Adicionar linhas na tabela conforme necessidade.</w:t>
      </w:r>
    </w:p>
    <w:p w:rsidR="0018742D" w:rsidRDefault="0018742D" w:rsidP="0018742D">
      <w:pPr>
        <w:rPr>
          <w:rFonts w:ascii="Arial" w:eastAsia="Arial" w:hAnsi="Arial" w:cs="Arial"/>
          <w:sz w:val="20"/>
          <w:szCs w:val="20"/>
        </w:rPr>
      </w:pPr>
    </w:p>
    <w:p w:rsidR="0018742D" w:rsidRDefault="0018742D" w:rsidP="0018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MODELO DE NEGÓCIO</w:t>
      </w:r>
    </w:p>
    <w:p w:rsidR="0018742D" w:rsidRDefault="0018742D" w:rsidP="0018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Inovação e Originalidade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lastRenderedPageBreak/>
        <w:t>Explique o conceito da solução proposta, destacando a inovação e originalidade.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742D" w:rsidRDefault="0018742D" w:rsidP="0018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Estratégia de engajamento.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Explique sua estratégia para engajar os usuários, tanto para entrarem na solução, quanto para maximizar o uso.</w:t>
      </w:r>
    </w:p>
    <w:p w:rsidR="0018742D" w:rsidRDefault="0018742D" w:rsidP="0018742D">
      <w:pPr>
        <w:rPr>
          <w:rFonts w:ascii="Arial" w:eastAsia="Arial" w:hAnsi="Arial" w:cs="Arial"/>
          <w:sz w:val="20"/>
          <w:szCs w:val="20"/>
        </w:rPr>
      </w:pPr>
    </w:p>
    <w:p w:rsidR="0018742D" w:rsidRDefault="0018742D" w:rsidP="0018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PRODUTO MÍNIMO VIÁVEL (MVP)</w:t>
      </w:r>
    </w:p>
    <w:p w:rsidR="0018742D" w:rsidRDefault="0018742D" w:rsidP="0018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Tecnologias empregadas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Descrever as tecnologias que foram e serão empregadas para desenvolvimento.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742D" w:rsidRDefault="0018742D" w:rsidP="0018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Print de telas do software que já estão em funcionamento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Apresente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print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das telas principais, com breves explicações, de forma que a Comissão Julgadora possa avaliar a facilidade de uso.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742D" w:rsidRDefault="0018742D" w:rsidP="001874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Print de telas ou descrição de novas funcionalidades planejadas para o software</w:t>
      </w:r>
    </w:p>
    <w:p w:rsidR="0018742D" w:rsidRDefault="0018742D" w:rsidP="0018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  <w:sectPr w:rsidR="0018742D">
          <w:headerReference w:type="default" r:id="rId7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Apresente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print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de telas, ou apenas a descrição de novas funcionalidades, de forma que a Comissão Julgadora possa avaliar o que o grupo pretende desenvolver no projeto.</w:t>
      </w:r>
    </w:p>
    <w:p w:rsidR="0018742D" w:rsidRDefault="0018742D" w:rsidP="0018742D">
      <w:bookmarkStart w:id="0" w:name="_heading=h.30j0zll" w:colFirst="0" w:colLast="0"/>
      <w:bookmarkEnd w:id="0"/>
    </w:p>
    <w:p w:rsidR="006918D6" w:rsidRDefault="006918D6">
      <w:bookmarkStart w:id="1" w:name="_GoBack"/>
      <w:bookmarkEnd w:id="1"/>
    </w:p>
    <w:sectPr w:rsidR="006918D6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2D" w:rsidRDefault="00187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A7DE40C" wp14:editId="3AA25AF4">
          <wp:simplePos x="0" y="0"/>
          <wp:positionH relativeFrom="column">
            <wp:posOffset>1</wp:posOffset>
          </wp:positionH>
          <wp:positionV relativeFrom="paragraph">
            <wp:posOffset>-298449</wp:posOffset>
          </wp:positionV>
          <wp:extent cx="838446" cy="972000"/>
          <wp:effectExtent l="0" t="0" r="0" b="0"/>
          <wp:wrapSquare wrapText="bothSides" distT="0" distB="0" distL="114300" distR="114300"/>
          <wp:docPr id="34" name="image3.png" descr="C:\Users\Bristot\Downloads\Marca_IFSP_2015-03 fundo tran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Bristot\Downloads\Marca_IFSP_2015-03 fundo transparen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446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881E22" wp14:editId="5DF8A982">
          <wp:simplePos x="0" y="0"/>
          <wp:positionH relativeFrom="column">
            <wp:posOffset>1845732</wp:posOffset>
          </wp:positionH>
          <wp:positionV relativeFrom="paragraph">
            <wp:posOffset>-297814</wp:posOffset>
          </wp:positionV>
          <wp:extent cx="2068620" cy="972000"/>
          <wp:effectExtent l="0" t="0" r="0" b="0"/>
          <wp:wrapSquare wrapText="bothSides" distT="0" distB="0" distL="114300" distR="114300"/>
          <wp:docPr id="35" name="image1.png" descr="C:\Users\Bristot\Downloads\marca inova_v2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ristot\Downloads\marca inova_v2-0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62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78BD20C" wp14:editId="3A05D1EE">
          <wp:simplePos x="0" y="0"/>
          <wp:positionH relativeFrom="column">
            <wp:posOffset>4819693</wp:posOffset>
          </wp:positionH>
          <wp:positionV relativeFrom="paragraph">
            <wp:posOffset>-297814</wp:posOffset>
          </wp:positionV>
          <wp:extent cx="940392" cy="972000"/>
          <wp:effectExtent l="0" t="0" r="0" b="0"/>
          <wp:wrapSquare wrapText="bothSides" distT="0" distB="0" distL="114300" distR="114300"/>
          <wp:docPr id="36" name="image2.png" descr="C:\Users\Bristot\Downloads\Logo P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Bristot\Downloads\Logo PMD.png"/>
                  <pic:cNvPicPr preferRelativeResize="0"/>
                </pic:nvPicPr>
                <pic:blipFill>
                  <a:blip r:embed="rId3"/>
                  <a:srcRect l="10319" t="9685" r="12896" b="10891"/>
                  <a:stretch>
                    <a:fillRect/>
                  </a:stretch>
                </pic:blipFill>
                <pic:spPr>
                  <a:xfrm>
                    <a:off x="0" y="0"/>
                    <a:ext cx="940392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742D" w:rsidRDefault="00187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8742D" w:rsidRDefault="00187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8742D" w:rsidRDefault="00187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8742D" w:rsidRDefault="00187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190"/>
    <w:multiLevelType w:val="multilevel"/>
    <w:tmpl w:val="C608BF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4"/>
    <w:rsid w:val="0018742D"/>
    <w:rsid w:val="00525384"/>
    <w:rsid w:val="006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5BF1-87AC-4BB7-B17D-B7E8358F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fioinovacao@ifsp.edu.br" TargetMode="External"/><Relationship Id="rId5" Type="http://schemas.openxmlformats.org/officeDocument/2006/relationships/hyperlink" Target="https://obsproject.com/pt-br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Bristot</dc:creator>
  <cp:keywords/>
  <dc:description/>
  <cp:lastModifiedBy>Daniel Bristot</cp:lastModifiedBy>
  <cp:revision>2</cp:revision>
  <dcterms:created xsi:type="dcterms:W3CDTF">2022-04-18T22:15:00Z</dcterms:created>
  <dcterms:modified xsi:type="dcterms:W3CDTF">2022-04-18T22:15:00Z</dcterms:modified>
</cp:coreProperties>
</file>