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A9" w:rsidRDefault="00371080">
      <w:pPr>
        <w:pStyle w:val="Estilopadro"/>
        <w:spacing w:line="100" w:lineRule="atLeast"/>
        <w:jc w:val="center"/>
      </w:pPr>
      <w:r>
        <w:rPr>
          <w:rFonts w:ascii="Arial" w:eastAsia="Times New Roman" w:hAnsi="Arial" w:cs="Arial"/>
          <w:b/>
          <w:bCs/>
          <w:lang w:eastAsia="pt-BR"/>
        </w:rPr>
        <w:t>ANEXO II</w:t>
      </w:r>
    </w:p>
    <w:p w:rsidR="00E955A9" w:rsidRDefault="00E955A9">
      <w:pPr>
        <w:pStyle w:val="Estilopadro"/>
        <w:spacing w:before="28" w:after="28" w:line="100" w:lineRule="atLeast"/>
        <w:jc w:val="center"/>
      </w:pPr>
    </w:p>
    <w:p w:rsidR="00E955A9" w:rsidRDefault="00371080">
      <w:pPr>
        <w:pStyle w:val="Estilopadro"/>
        <w:spacing w:before="28" w:after="28" w:line="100" w:lineRule="atLeast"/>
      </w:pPr>
      <w:r>
        <w:rPr>
          <w:rFonts w:ascii="Arial" w:eastAsia="Times New Roman" w:hAnsi="Arial" w:cs="Arial"/>
          <w:b/>
          <w:bCs/>
          <w:lang w:eastAsia="pt-BR"/>
        </w:rPr>
        <w:t>RELATÓRIO DE FREQUÊNCIA E AVALIAÇÃO DO ESTUDANTE NAS AÇÕES DE EXTENSÃO</w:t>
      </w:r>
    </w:p>
    <w:p w:rsidR="00E955A9" w:rsidRDefault="00E955A9">
      <w:pPr>
        <w:pStyle w:val="Estilopadro"/>
        <w:spacing w:before="28" w:after="28" w:line="100" w:lineRule="atLeast"/>
        <w:jc w:val="both"/>
      </w:pP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b/>
          <w:bCs/>
          <w:lang w:eastAsia="pt-BR"/>
        </w:rPr>
        <w:t>1. Informações da Ação de Extensão e Estudante Bolsista/Voluntário:</w:t>
      </w: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lang w:eastAsia="pt-BR"/>
        </w:rPr>
        <w:t>1.1. Título: __________________________________________________________</w:t>
      </w: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lang w:eastAsia="pt-BR"/>
        </w:rPr>
        <w:t xml:space="preserve">            1.2. Coordenador: </w:t>
      </w:r>
      <w:r>
        <w:rPr>
          <w:rFonts w:ascii="Arial" w:eastAsia="Times New Roman" w:hAnsi="Arial" w:cs="Arial"/>
          <w:lang w:eastAsia="pt-BR"/>
        </w:rPr>
        <w:t>____________________________________________________</w:t>
      </w: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lang w:eastAsia="pt-BR"/>
        </w:rPr>
        <w:t>1.3. Nome do estudante: _______________________________________________</w:t>
      </w: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lang w:eastAsia="pt-BR"/>
        </w:rPr>
        <w:t>1.4. Carga horária total mensal do estudante: ________ horas</w:t>
      </w: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lang w:eastAsia="pt-BR"/>
        </w:rPr>
        <w:t>            1.5. Mês e ano de referência: ___________/_______</w:t>
      </w:r>
    </w:p>
    <w:p w:rsidR="00E955A9" w:rsidRDefault="00E955A9">
      <w:pPr>
        <w:pStyle w:val="Estilopadro"/>
        <w:spacing w:before="28" w:after="28" w:line="100" w:lineRule="atLeast"/>
        <w:jc w:val="both"/>
      </w:pP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b/>
          <w:bCs/>
          <w:lang w:eastAsia="pt-BR"/>
        </w:rPr>
        <w:t>2. Form</w:t>
      </w:r>
      <w:r>
        <w:rPr>
          <w:rFonts w:ascii="Arial" w:eastAsia="Times New Roman" w:hAnsi="Arial" w:cs="Arial"/>
          <w:b/>
          <w:bCs/>
          <w:lang w:eastAsia="pt-BR"/>
        </w:rPr>
        <w:t>ulário de assiduidade</w:t>
      </w:r>
    </w:p>
    <w:tbl>
      <w:tblPr>
        <w:tblW w:w="0" w:type="auto"/>
        <w:tblInd w:w="-29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15" w:type="dxa"/>
          <w:left w:w="-3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3"/>
        <w:gridCol w:w="2263"/>
        <w:gridCol w:w="2264"/>
        <w:gridCol w:w="2263"/>
      </w:tblGrid>
      <w:tr w:rsidR="00E955A9">
        <w:trPr>
          <w:trHeight w:val="368"/>
        </w:trPr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9D9D9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DATA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9D9D9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4527" w:type="dxa"/>
            <w:gridSpan w:val="2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9D9D9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ATIVIDADE REALIZADA</w:t>
            </w:r>
          </w:p>
        </w:tc>
      </w:tr>
      <w:tr w:rsidR="00E955A9">
        <w:trPr>
          <w:trHeight w:val="368"/>
        </w:trPr>
        <w:tc>
          <w:tcPr>
            <w:tcW w:w="2263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E955A9">
            <w:pPr>
              <w:pStyle w:val="Estilopadro"/>
              <w:spacing w:after="0" w:line="100" w:lineRule="atLeast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9D9D9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9D9D9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TÉRMINO</w:t>
            </w:r>
          </w:p>
        </w:tc>
        <w:tc>
          <w:tcPr>
            <w:tcW w:w="2263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E955A9">
            <w:pPr>
              <w:pStyle w:val="Estilopadro"/>
              <w:spacing w:after="0" w:line="100" w:lineRule="atLeast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  <w:tr w:rsidR="00E955A9"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lang w:eastAsia="pt-BR"/>
              </w:rPr>
              <w:t>/     /</w:t>
            </w: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226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left w:w="-35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both"/>
            </w:pPr>
          </w:p>
        </w:tc>
      </w:tr>
    </w:tbl>
    <w:p w:rsidR="00E955A9" w:rsidRDefault="00E955A9">
      <w:pPr>
        <w:pStyle w:val="Estilopadro"/>
        <w:spacing w:before="28" w:after="28" w:line="100" w:lineRule="atLeast"/>
        <w:jc w:val="both"/>
      </w:pPr>
    </w:p>
    <w:p w:rsidR="00371080" w:rsidRDefault="00371080">
      <w:pPr>
        <w:pStyle w:val="Estilopadro"/>
        <w:spacing w:before="28" w:after="28" w:line="100" w:lineRule="atLeast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3. </w:t>
      </w:r>
      <w:r w:rsidRPr="00371080">
        <w:rPr>
          <w:rFonts w:ascii="Arial" w:eastAsia="Times New Roman" w:hAnsi="Arial" w:cs="Arial"/>
          <w:b/>
          <w:bCs/>
          <w:lang w:eastAsia="pt-BR"/>
        </w:rPr>
        <w:t>Descrição das atividades desenvolvidas durante o mês (Relatório de atividades)</w:t>
      </w:r>
    </w:p>
    <w:p w:rsidR="00371080" w:rsidRDefault="00371080">
      <w:pPr>
        <w:pStyle w:val="Estilopadro"/>
        <w:spacing w:before="28" w:after="28" w:line="100" w:lineRule="atLeast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371080" w:rsidRDefault="00371080">
      <w:pPr>
        <w:pStyle w:val="Estilopadro"/>
        <w:spacing w:before="28" w:after="28" w:line="100" w:lineRule="atLeast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371080" w:rsidRPr="00371080" w:rsidRDefault="00371080">
      <w:pPr>
        <w:pStyle w:val="Estilopadro"/>
        <w:spacing w:before="28" w:after="28" w:line="100" w:lineRule="atLeast"/>
        <w:jc w:val="both"/>
        <w:rPr>
          <w:rFonts w:ascii="Arial" w:eastAsia="Times New Roman" w:hAnsi="Arial" w:cs="Arial"/>
          <w:bCs/>
          <w:lang w:eastAsia="pt-BR"/>
        </w:rPr>
      </w:pPr>
      <w:r w:rsidRPr="00371080">
        <w:rPr>
          <w:rFonts w:ascii="Arial" w:eastAsia="Times New Roman" w:hAnsi="Arial" w:cs="Arial"/>
          <w:bCs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080" w:rsidRDefault="00371080">
      <w:pPr>
        <w:pStyle w:val="Estilopadro"/>
        <w:spacing w:before="28" w:after="28" w:line="100" w:lineRule="atLeast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371080" w:rsidRDefault="00371080">
      <w:pPr>
        <w:pStyle w:val="Estilopadro"/>
        <w:spacing w:before="28" w:after="28" w:line="100" w:lineRule="atLeast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b/>
          <w:bCs/>
          <w:lang w:eastAsia="pt-BR"/>
        </w:rPr>
        <w:t xml:space="preserve">4. </w:t>
      </w:r>
      <w:r>
        <w:rPr>
          <w:rFonts w:ascii="Arial" w:eastAsia="Times New Roman" w:hAnsi="Arial" w:cs="Arial"/>
          <w:b/>
          <w:bCs/>
          <w:lang w:eastAsia="pt-BR"/>
        </w:rPr>
        <w:t>Assinaturas</w:t>
      </w:r>
    </w:p>
    <w:p w:rsidR="00E955A9" w:rsidRDefault="00E955A9">
      <w:pPr>
        <w:pStyle w:val="Estilopadro"/>
        <w:spacing w:before="28" w:after="28" w:line="100" w:lineRule="atLeast"/>
        <w:jc w:val="both"/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0"/>
        <w:gridCol w:w="4819"/>
      </w:tblGrid>
      <w:tr w:rsidR="00E955A9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E955A9" w:rsidRDefault="00E955A9">
            <w:pPr>
              <w:pStyle w:val="Estilopadro"/>
              <w:spacing w:before="28" w:after="28" w:line="100" w:lineRule="atLeast"/>
              <w:jc w:val="center"/>
            </w:pPr>
          </w:p>
        </w:tc>
      </w:tr>
      <w:tr w:rsidR="00E955A9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Estudante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E955A9" w:rsidRDefault="00371080">
            <w:pPr>
              <w:pStyle w:val="Estilopadro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Coordenador da ação de Extensão </w:t>
            </w:r>
          </w:p>
        </w:tc>
      </w:tr>
    </w:tbl>
    <w:p w:rsidR="00E955A9" w:rsidRDefault="00E955A9">
      <w:pPr>
        <w:pStyle w:val="Estilopadro"/>
        <w:spacing w:before="28" w:after="28" w:line="100" w:lineRule="atLeast"/>
        <w:jc w:val="both"/>
      </w:pPr>
    </w:p>
    <w:p w:rsidR="00371080" w:rsidRDefault="00371080">
      <w:pPr>
        <w:pStyle w:val="Estilopadro"/>
        <w:spacing w:before="28" w:after="28" w:line="100" w:lineRule="atLeast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:rsidR="00E955A9" w:rsidRDefault="00371080">
      <w:pPr>
        <w:pStyle w:val="Estilopadro"/>
        <w:spacing w:before="28" w:after="28" w:line="100" w:lineRule="atLeast"/>
        <w:jc w:val="both"/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5</w:t>
      </w:r>
      <w:r>
        <w:rPr>
          <w:rFonts w:ascii="Arial" w:eastAsia="Times New Roman" w:hAnsi="Arial" w:cs="Arial"/>
          <w:b/>
          <w:bCs/>
          <w:lang w:eastAsia="pt-BR"/>
        </w:rPr>
        <w:t>. Para uso da Diretoria Adjunta de Extensão</w:t>
      </w:r>
    </w:p>
    <w:p w:rsidR="00E955A9" w:rsidRDefault="00E955A9">
      <w:pPr>
        <w:pStyle w:val="Estilopadro"/>
        <w:spacing w:before="28" w:after="28" w:line="100" w:lineRule="atLeast"/>
        <w:jc w:val="both"/>
      </w:pPr>
    </w:p>
    <w:p w:rsidR="00E955A9" w:rsidRDefault="00371080">
      <w:pPr>
        <w:pStyle w:val="Estilopadro"/>
        <w:spacing w:before="28" w:after="28" w:line="100" w:lineRule="atLeast"/>
        <w:jc w:val="both"/>
      </w:pPr>
      <w:r>
        <w:rPr>
          <w:rFonts w:ascii="Arial" w:eastAsia="Times New Roman" w:hAnsi="Arial" w:cs="Arial"/>
          <w:sz w:val="20"/>
          <w:szCs w:val="20"/>
          <w:lang w:eastAsia="pt-BR"/>
        </w:rPr>
        <w:t>Recebido em: ___/___/_____</w:t>
      </w:r>
    </w:p>
    <w:p w:rsidR="00E955A9" w:rsidRDefault="00E955A9">
      <w:pPr>
        <w:pStyle w:val="Estilopadro"/>
      </w:pPr>
    </w:p>
    <w:sectPr w:rsidR="00E955A9">
      <w:pgSz w:w="11906" w:h="16838"/>
      <w:pgMar w:top="1701" w:right="1134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A9"/>
    <w:rsid w:val="00371080"/>
    <w:rsid w:val="00E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0A8BF-5E16-4F91-BD6B-A4EC6472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line="254" w:lineRule="auto"/>
    </w:pPr>
    <w:rPr>
      <w:rFonts w:ascii="Calibri" w:eastAsia="SimSun" w:hAnsi="Calibri" w:cs="Calibri"/>
      <w:color w:val="00000A"/>
      <w:lang w:eastAsia="en-US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</cp:lastModifiedBy>
  <cp:revision>2</cp:revision>
  <dcterms:created xsi:type="dcterms:W3CDTF">2023-02-03T15:26:00Z</dcterms:created>
  <dcterms:modified xsi:type="dcterms:W3CDTF">2023-02-03T15:26:00Z</dcterms:modified>
</cp:coreProperties>
</file>