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E0253A" w:rsidRPr="002D5012" w:rsidTr="00421A81">
        <w:trPr>
          <w:trHeight w:hRule="exact" w:val="698"/>
          <w:jc w:val="center"/>
        </w:trPr>
        <w:tc>
          <w:tcPr>
            <w:tcW w:w="9351" w:type="dxa"/>
            <w:gridSpan w:val="2"/>
            <w:shd w:val="clear" w:color="auto" w:fill="D9D9D9"/>
            <w:vAlign w:val="center"/>
          </w:tcPr>
          <w:p w:rsidR="00E0253A" w:rsidRPr="002D5012" w:rsidRDefault="00E0253A" w:rsidP="00421A81">
            <w:pPr>
              <w:spacing w:after="120"/>
              <w:jc w:val="center"/>
              <w:rPr>
                <w:rFonts w:ascii="Times" w:hAnsi="Times"/>
                <w:b/>
                <w:smallCaps/>
                <w:sz w:val="22"/>
                <w:szCs w:val="22"/>
              </w:rPr>
            </w:pPr>
            <w:r w:rsidRPr="002D5012">
              <w:rPr>
                <w:rFonts w:ascii="Times" w:hAnsi="Times" w:cs="Arial"/>
                <w:sz w:val="22"/>
                <w:szCs w:val="22"/>
              </w:rPr>
              <w:br w:type="page"/>
            </w:r>
            <w:r w:rsidRPr="002D5012">
              <w:rPr>
                <w:rFonts w:ascii="Times" w:hAnsi="Times"/>
                <w:b/>
                <w:smallCaps/>
                <w:sz w:val="22"/>
                <w:szCs w:val="22"/>
              </w:rPr>
              <w:t xml:space="preserve">ANEXO </w:t>
            </w:r>
            <w:r>
              <w:rPr>
                <w:rFonts w:ascii="Times" w:hAnsi="Times"/>
                <w:b/>
                <w:smallCaps/>
                <w:sz w:val="22"/>
                <w:szCs w:val="22"/>
              </w:rPr>
              <w:t xml:space="preserve">I </w:t>
            </w:r>
            <w:r w:rsidRPr="002D5012">
              <w:rPr>
                <w:rFonts w:ascii="Times" w:hAnsi="Times"/>
                <w:b/>
                <w:smallCaps/>
                <w:sz w:val="22"/>
                <w:szCs w:val="22"/>
              </w:rPr>
              <w:t>- FORMULÁRIO DE MANIFESTAÇÃO DE INTERESSE PARA REALIZAÇÃO DE PROJETOS DE PESQUISA E INOVAÇÃO COM O IFSP</w:t>
            </w:r>
          </w:p>
        </w:tc>
      </w:tr>
      <w:tr w:rsidR="00E0253A" w:rsidRPr="002D5012" w:rsidTr="00421A81">
        <w:trPr>
          <w:trHeight w:hRule="exact" w:val="284"/>
          <w:jc w:val="center"/>
        </w:trPr>
        <w:tc>
          <w:tcPr>
            <w:tcW w:w="9351" w:type="dxa"/>
            <w:gridSpan w:val="2"/>
            <w:shd w:val="clear" w:color="auto" w:fill="D9D9D9"/>
            <w:vAlign w:val="center"/>
          </w:tcPr>
          <w:p w:rsidR="00E0253A" w:rsidRPr="002D5012" w:rsidRDefault="00E0253A" w:rsidP="00421A81">
            <w:pPr>
              <w:spacing w:after="120"/>
              <w:jc w:val="center"/>
              <w:rPr>
                <w:rFonts w:ascii="Times" w:hAnsi="Times"/>
                <w:b/>
                <w:smallCaps/>
                <w:sz w:val="22"/>
                <w:szCs w:val="22"/>
              </w:rPr>
            </w:pPr>
            <w:r w:rsidRPr="002D5012">
              <w:rPr>
                <w:rFonts w:ascii="Times" w:hAnsi="Times"/>
                <w:b/>
                <w:smallCaps/>
                <w:sz w:val="22"/>
                <w:szCs w:val="22"/>
              </w:rPr>
              <w:t>DADOS DA EMPRESA</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EMPRESA:</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 xml:space="preserve">SITE DA EMPRESA: </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ENDEREÇO COMPLETO:</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RAMO EM QUE ATUA:</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NOME DO RESPONSÁVEL PELO CONTATO:</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CARGO:</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E-MAIL:</w:t>
            </w:r>
          </w:p>
        </w:tc>
      </w:tr>
      <w:tr w:rsidR="00E0253A" w:rsidRPr="002D5012" w:rsidTr="00421A81">
        <w:trPr>
          <w:trHeight w:hRule="exact" w:val="284"/>
          <w:jc w:val="center"/>
        </w:trPr>
        <w:tc>
          <w:tcPr>
            <w:tcW w:w="5240" w:type="dxa"/>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TELEFONE DA EMPRESA:</w:t>
            </w:r>
          </w:p>
        </w:tc>
        <w:tc>
          <w:tcPr>
            <w:tcW w:w="4111" w:type="dxa"/>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TELEFONE CELULAR:</w:t>
            </w:r>
          </w:p>
        </w:tc>
      </w:tr>
      <w:tr w:rsidR="00E0253A" w:rsidRPr="002D5012" w:rsidTr="00421A81">
        <w:trPr>
          <w:trHeight w:hRule="exact" w:val="284"/>
          <w:jc w:val="center"/>
        </w:trPr>
        <w:tc>
          <w:tcPr>
            <w:tcW w:w="9351" w:type="dxa"/>
            <w:gridSpan w:val="2"/>
            <w:shd w:val="clear" w:color="auto" w:fill="DBDBDB" w:themeFill="accent3" w:themeFillTint="66"/>
            <w:vAlign w:val="center"/>
          </w:tcPr>
          <w:p w:rsidR="00E0253A" w:rsidRPr="002D5012" w:rsidRDefault="00E0253A" w:rsidP="00421A81">
            <w:pPr>
              <w:spacing w:after="120"/>
              <w:jc w:val="center"/>
              <w:rPr>
                <w:rFonts w:ascii="Times" w:hAnsi="Times"/>
                <w:b/>
                <w:smallCaps/>
                <w:sz w:val="22"/>
                <w:szCs w:val="22"/>
              </w:rPr>
            </w:pPr>
            <w:r w:rsidRPr="002D5012">
              <w:rPr>
                <w:rFonts w:ascii="Times" w:hAnsi="Times"/>
                <w:b/>
                <w:smallCaps/>
                <w:sz w:val="22"/>
                <w:szCs w:val="22"/>
              </w:rPr>
              <w:t>DADOS DO CONTATO NO IFSP</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NOME COMPLETO</w:t>
            </w:r>
            <w:proofErr w:type="gramStart"/>
            <w:r w:rsidRPr="002D5012">
              <w:rPr>
                <w:rFonts w:ascii="Times" w:hAnsi="Times"/>
                <w:smallCaps/>
                <w:sz w:val="22"/>
                <w:szCs w:val="22"/>
              </w:rPr>
              <w:t>:  (</w:t>
            </w:r>
            <w:proofErr w:type="gramEnd"/>
            <w:r w:rsidRPr="002D5012">
              <w:rPr>
                <w:rFonts w:ascii="Times" w:hAnsi="Times"/>
                <w:smallCaps/>
                <w:sz w:val="22"/>
                <w:szCs w:val="22"/>
              </w:rPr>
              <w:t>Opcional, apenas se a empresa já tiver contato no IFSP)</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 xml:space="preserve">CAMPUS DO IFSP: </w:t>
            </w:r>
          </w:p>
        </w:tc>
      </w:tr>
      <w:tr w:rsidR="00E0253A" w:rsidRPr="002D5012" w:rsidTr="00421A81">
        <w:trPr>
          <w:trHeight w:hRule="exact" w:val="284"/>
          <w:jc w:val="center"/>
        </w:trPr>
        <w:tc>
          <w:tcPr>
            <w:tcW w:w="9351" w:type="dxa"/>
            <w:gridSpan w:val="2"/>
            <w:shd w:val="clear" w:color="auto" w:fill="DBDBDB" w:themeFill="accent3" w:themeFillTint="66"/>
            <w:vAlign w:val="center"/>
          </w:tcPr>
          <w:p w:rsidR="00E0253A" w:rsidRPr="002D5012" w:rsidRDefault="00E0253A" w:rsidP="00421A81">
            <w:pPr>
              <w:spacing w:after="120"/>
              <w:jc w:val="center"/>
              <w:rPr>
                <w:rFonts w:ascii="Times" w:hAnsi="Times"/>
                <w:b/>
                <w:smallCaps/>
                <w:sz w:val="22"/>
                <w:szCs w:val="22"/>
              </w:rPr>
            </w:pPr>
            <w:r w:rsidRPr="002D5012">
              <w:rPr>
                <w:rFonts w:ascii="Times" w:hAnsi="Times"/>
                <w:b/>
                <w:smallCaps/>
                <w:sz w:val="22"/>
                <w:szCs w:val="22"/>
              </w:rPr>
              <w:t>DESCRIÇÃO DO PROJETO NO QUAL TEM INTERESSE</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i/>
                <w:smallCaps/>
                <w:sz w:val="22"/>
                <w:szCs w:val="22"/>
              </w:rPr>
            </w:pPr>
            <w:r w:rsidRPr="002D5012">
              <w:rPr>
                <w:rFonts w:ascii="Times" w:hAnsi="Times"/>
                <w:i/>
                <w:smallCaps/>
                <w:color w:val="FF0000"/>
                <w:sz w:val="22"/>
                <w:szCs w:val="22"/>
              </w:rPr>
              <w:t>(Preenchimento opcional. Poderá ser esclarecido futuramente, caso haja restrições quanto ao sigilo)</w:t>
            </w: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i/>
                <w:smallCaps/>
                <w:color w:val="FF0000"/>
                <w:sz w:val="22"/>
                <w:szCs w:val="22"/>
              </w:rPr>
            </w:pP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p>
        </w:tc>
      </w:tr>
      <w:tr w:rsidR="00E0253A" w:rsidRPr="002D5012" w:rsidTr="00421A81">
        <w:trPr>
          <w:trHeight w:hRule="exact" w:val="284"/>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p>
          <w:p w:rsidR="00E0253A" w:rsidRPr="002D5012" w:rsidRDefault="00E0253A" w:rsidP="00421A81">
            <w:pPr>
              <w:spacing w:after="120"/>
              <w:jc w:val="both"/>
              <w:rPr>
                <w:rFonts w:ascii="Times" w:hAnsi="Times"/>
                <w:smallCaps/>
                <w:sz w:val="22"/>
                <w:szCs w:val="22"/>
              </w:rPr>
            </w:pPr>
          </w:p>
        </w:tc>
      </w:tr>
      <w:tr w:rsidR="00E0253A" w:rsidRPr="002D5012" w:rsidTr="00421A81">
        <w:trPr>
          <w:trHeight w:hRule="exact" w:val="284"/>
          <w:jc w:val="center"/>
        </w:trPr>
        <w:tc>
          <w:tcPr>
            <w:tcW w:w="9351" w:type="dxa"/>
            <w:gridSpan w:val="2"/>
            <w:shd w:val="clear" w:color="auto" w:fill="DBDBDB" w:themeFill="accent3" w:themeFillTint="66"/>
            <w:vAlign w:val="center"/>
          </w:tcPr>
          <w:p w:rsidR="00E0253A" w:rsidRPr="002D5012" w:rsidRDefault="00E0253A" w:rsidP="00421A81">
            <w:pPr>
              <w:spacing w:after="120"/>
              <w:jc w:val="center"/>
              <w:rPr>
                <w:rFonts w:ascii="Times" w:hAnsi="Times"/>
                <w:b/>
                <w:smallCaps/>
                <w:sz w:val="22"/>
                <w:szCs w:val="22"/>
              </w:rPr>
            </w:pPr>
            <w:r w:rsidRPr="002D5012">
              <w:rPr>
                <w:rFonts w:ascii="Times" w:hAnsi="Times"/>
                <w:b/>
                <w:smallCaps/>
                <w:sz w:val="22"/>
                <w:szCs w:val="22"/>
              </w:rPr>
              <w:t>CIÊNCIA E COMPROMISSO DA EMPRESA</w:t>
            </w:r>
          </w:p>
        </w:tc>
      </w:tr>
      <w:tr w:rsidR="00E0253A" w:rsidRPr="002D5012" w:rsidTr="00421A81">
        <w:trPr>
          <w:trHeight w:hRule="exact" w:val="2552"/>
          <w:jc w:val="center"/>
        </w:trPr>
        <w:tc>
          <w:tcPr>
            <w:tcW w:w="9351" w:type="dxa"/>
            <w:gridSpan w:val="2"/>
            <w:shd w:val="clear" w:color="auto" w:fill="auto"/>
            <w:vAlign w:val="center"/>
          </w:tcPr>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 xml:space="preserve">VENHO, POR MEIO DESTE, ATENDER À CHAMADA DO EDITAL Nº </w:t>
            </w:r>
            <w:r>
              <w:rPr>
                <w:rFonts w:ascii="Times" w:hAnsi="Times"/>
                <w:smallCaps/>
                <w:sz w:val="22"/>
                <w:szCs w:val="22"/>
              </w:rPr>
              <w:t>251</w:t>
            </w:r>
            <w:r w:rsidRPr="002D5012">
              <w:rPr>
                <w:rFonts w:ascii="Times" w:hAnsi="Times"/>
                <w:smallCaps/>
                <w:sz w:val="22"/>
                <w:szCs w:val="22"/>
              </w:rPr>
              <w:t xml:space="preserve"> </w:t>
            </w:r>
            <w:r w:rsidRPr="002D5012">
              <w:rPr>
                <w:rFonts w:ascii="Times" w:hAnsi="Times"/>
                <w:sz w:val="22"/>
                <w:szCs w:val="22"/>
              </w:rPr>
              <w:t>DE</w:t>
            </w:r>
            <w:r w:rsidRPr="002D5012">
              <w:rPr>
                <w:rFonts w:ascii="Times" w:hAnsi="Times"/>
                <w:smallCaps/>
                <w:sz w:val="22"/>
                <w:szCs w:val="22"/>
              </w:rPr>
              <w:t xml:space="preserve"> </w:t>
            </w:r>
            <w:r>
              <w:rPr>
                <w:rFonts w:ascii="Times" w:hAnsi="Times"/>
                <w:smallCaps/>
                <w:sz w:val="22"/>
                <w:szCs w:val="22"/>
              </w:rPr>
              <w:t xml:space="preserve">28 </w:t>
            </w:r>
            <w:r w:rsidRPr="002D5012">
              <w:rPr>
                <w:rFonts w:ascii="Times" w:hAnsi="Times"/>
                <w:smallCaps/>
                <w:sz w:val="22"/>
                <w:szCs w:val="22"/>
              </w:rPr>
              <w:t xml:space="preserve">DE </w:t>
            </w:r>
            <w:r>
              <w:rPr>
                <w:rFonts w:ascii="Times" w:hAnsi="Times"/>
                <w:smallCaps/>
                <w:sz w:val="22"/>
                <w:szCs w:val="22"/>
              </w:rPr>
              <w:t>MARÇO</w:t>
            </w:r>
            <w:r w:rsidRPr="002D5012">
              <w:rPr>
                <w:rFonts w:ascii="Times" w:hAnsi="Times"/>
                <w:smallCaps/>
                <w:sz w:val="22"/>
                <w:szCs w:val="22"/>
              </w:rPr>
              <w:t xml:space="preserve"> DE </w:t>
            </w:r>
            <w:r>
              <w:rPr>
                <w:rFonts w:ascii="Times" w:hAnsi="Times"/>
                <w:smallCaps/>
                <w:sz w:val="22"/>
                <w:szCs w:val="22"/>
              </w:rPr>
              <w:t>2017 e</w:t>
            </w:r>
            <w:r w:rsidRPr="002D5012">
              <w:rPr>
                <w:rFonts w:ascii="Times" w:hAnsi="Times"/>
                <w:smallCaps/>
                <w:sz w:val="22"/>
                <w:szCs w:val="22"/>
              </w:rPr>
              <w:t xml:space="preserve"> MANIFESTAR INTERESSE NA REALIZAÇÃO DE PROJETOS DE INOVAÇÃO E PESQUISA APLICADA EM PARCERIA COM O IFSP.</w:t>
            </w:r>
          </w:p>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ESTOU CIENTE DE QUE ESTA MANIFESTAÇÃO DE INTERESSE NÃO REPRESENTA COMPROMISSO DE NENHUMA DAS PARTES, DEVENDO HAVER AINDA UM PROCESSO DE ENCONTRO DE PESQUISADORES NA ÁREA DE COMPETÊNCIA, DESENHO DO PROJETO E ACORDO EM TORNO DE UM INSTRUMENTO JURÍDICO PRÓPRIO.</w:t>
            </w:r>
          </w:p>
        </w:tc>
      </w:tr>
      <w:tr w:rsidR="00E0253A" w:rsidRPr="002D5012" w:rsidTr="00421A81">
        <w:trPr>
          <w:trHeight w:hRule="exact" w:val="1588"/>
          <w:jc w:val="center"/>
        </w:trPr>
        <w:tc>
          <w:tcPr>
            <w:tcW w:w="9351" w:type="dxa"/>
            <w:gridSpan w:val="2"/>
            <w:shd w:val="clear" w:color="auto" w:fill="D9D9D9"/>
            <w:vAlign w:val="center"/>
          </w:tcPr>
          <w:p w:rsidR="00E0253A" w:rsidRPr="002D5012" w:rsidRDefault="00E0253A" w:rsidP="00421A81">
            <w:pPr>
              <w:spacing w:after="120"/>
              <w:jc w:val="both"/>
              <w:rPr>
                <w:rFonts w:ascii="Times" w:hAnsi="Times"/>
                <w:smallCaps/>
                <w:sz w:val="22"/>
                <w:szCs w:val="22"/>
              </w:rPr>
            </w:pPr>
          </w:p>
          <w:p w:rsidR="00E0253A" w:rsidRPr="002D5012" w:rsidRDefault="00E0253A" w:rsidP="00421A81">
            <w:pPr>
              <w:spacing w:after="120"/>
              <w:jc w:val="both"/>
              <w:rPr>
                <w:rFonts w:ascii="Times" w:hAnsi="Times"/>
                <w:smallCaps/>
                <w:sz w:val="22"/>
                <w:szCs w:val="22"/>
              </w:rPr>
            </w:pPr>
          </w:p>
          <w:p w:rsidR="00E0253A" w:rsidRPr="002D5012" w:rsidRDefault="00E0253A" w:rsidP="00421A81">
            <w:pPr>
              <w:spacing w:after="120"/>
              <w:jc w:val="center"/>
              <w:rPr>
                <w:rFonts w:ascii="Times" w:hAnsi="Times"/>
                <w:smallCaps/>
                <w:sz w:val="22"/>
                <w:szCs w:val="22"/>
              </w:rPr>
            </w:pPr>
            <w:r w:rsidRPr="002D5012">
              <w:rPr>
                <w:rFonts w:ascii="Times" w:hAnsi="Times"/>
                <w:smallCaps/>
                <w:sz w:val="22"/>
                <w:szCs w:val="22"/>
              </w:rPr>
              <w:t>____________________________________               ________________________________________</w:t>
            </w:r>
          </w:p>
          <w:p w:rsidR="00E0253A" w:rsidRPr="002D5012" w:rsidRDefault="00E0253A" w:rsidP="00421A81">
            <w:pPr>
              <w:spacing w:after="120"/>
              <w:jc w:val="both"/>
              <w:rPr>
                <w:rFonts w:ascii="Times" w:hAnsi="Times"/>
                <w:smallCaps/>
                <w:sz w:val="22"/>
                <w:szCs w:val="22"/>
              </w:rPr>
            </w:pPr>
            <w:r w:rsidRPr="002D5012">
              <w:rPr>
                <w:rFonts w:ascii="Times" w:hAnsi="Times"/>
                <w:smallCaps/>
                <w:sz w:val="22"/>
                <w:szCs w:val="22"/>
              </w:rPr>
              <w:t xml:space="preserve">                       </w:t>
            </w:r>
            <w:r>
              <w:rPr>
                <w:rFonts w:ascii="Times" w:hAnsi="Times"/>
                <w:smallCaps/>
                <w:sz w:val="22"/>
                <w:szCs w:val="22"/>
              </w:rPr>
              <w:t xml:space="preserve">     </w:t>
            </w:r>
            <w:r w:rsidRPr="002D5012">
              <w:rPr>
                <w:rFonts w:ascii="Times" w:hAnsi="Times"/>
                <w:smallCaps/>
                <w:sz w:val="22"/>
                <w:szCs w:val="22"/>
              </w:rPr>
              <w:t>Local e data                                                  Carimbo e Assinatura do Responsável pela Empresa</w:t>
            </w:r>
          </w:p>
        </w:tc>
      </w:tr>
    </w:tbl>
    <w:p w:rsidR="003311E0" w:rsidRPr="00E0253A" w:rsidRDefault="00E0253A" w:rsidP="00E0253A">
      <w:bookmarkStart w:id="0" w:name="_GoBack"/>
      <w:bookmarkEnd w:id="0"/>
    </w:p>
    <w:sectPr w:rsidR="003311E0" w:rsidRPr="00E025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3A"/>
    <w:rsid w:val="000626DD"/>
    <w:rsid w:val="00D81E2E"/>
    <w:rsid w:val="00E02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498BF-CB6C-4076-8734-F9E560E3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53A"/>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garcia bogado</dc:creator>
  <cp:keywords/>
  <dc:description/>
  <cp:lastModifiedBy>camilo garcia bogado</cp:lastModifiedBy>
  <cp:revision>1</cp:revision>
  <dcterms:created xsi:type="dcterms:W3CDTF">2017-03-28T20:12:00Z</dcterms:created>
  <dcterms:modified xsi:type="dcterms:W3CDTF">2017-03-28T20:12:00Z</dcterms:modified>
</cp:coreProperties>
</file>